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  <w:drawing>
          <wp:anchor behindDoc="0" distT="114300" distB="114300" distL="114300" distR="114300" simplePos="0" locked="0" layoutInCell="0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1433830" cy="1258570"/>
            <wp:effectExtent l="0" t="0" r="0" b="0"/>
            <wp:wrapSquare wrapText="bothSides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rPr>
          <w:rFonts w:ascii="Roboto Serif ExtraBold" w:hAnsi="Roboto Serif ExtraBold" w:eastAsia="Roboto Serif ExtraBold" w:cs="Roboto Serif ExtraBold"/>
          <w:sz w:val="34"/>
          <w:szCs w:val="34"/>
        </w:rPr>
      </w:pPr>
      <w:r>
        <w:rPr>
          <w:rFonts w:eastAsia="Roboto Serif ExtraBold" w:cs="Roboto Serif ExtraBold" w:ascii="Roboto Serif ExtraBold" w:hAnsi="Roboto Serif ExtraBold"/>
          <w:sz w:val="34"/>
          <w:szCs w:val="34"/>
        </w:rPr>
        <w:t>EVOLUTION of Modeling Show - 2024</w:t>
      </w:r>
    </w:p>
    <w:p>
      <w:pPr>
        <w:pStyle w:val="normal1"/>
        <w:rPr/>
      </w:pPr>
      <w:r>
        <w:rPr/>
        <w:t>Rohnert Park Comm. Center          No. of entries         Entrant Number:</w:t>
      </w:r>
    </w:p>
    <w:tbl>
      <w:tblPr>
        <w:tblStyle w:val="Table1"/>
        <w:tblW w:w="3660" w:type="dxa"/>
        <w:jc w:val="left"/>
        <w:tblInd w:w="5715" w:type="dxa"/>
        <w:tblLayout w:type="fixed"/>
        <w:tblCellMar>
          <w:top w:w="99" w:type="dxa"/>
          <w:left w:w="99" w:type="dxa"/>
          <w:bottom w:w="99" w:type="dxa"/>
          <w:right w:w="99" w:type="dxa"/>
        </w:tblCellMar>
        <w:tblLook w:val="0600"/>
      </w:tblPr>
      <w:tblGrid>
        <w:gridCol w:w="1799"/>
        <w:gridCol w:w="1860"/>
      </w:tblGrid>
      <w:tr>
        <w:trPr/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EBEBEB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BEBEB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1"/>
        <w:rPr>
          <w:i/>
          <w:i/>
          <w:sz w:val="28"/>
          <w:szCs w:val="28"/>
        </w:rPr>
      </w:pPr>
      <w:r>
        <w:rPr/>
      </w:r>
    </w:p>
    <w:p>
      <w:pPr>
        <w:pStyle w:val="normal1"/>
        <w:rPr/>
      </w:pPr>
      <w:r>
        <w:rPr>
          <w:i/>
          <w:sz w:val="28"/>
          <w:szCs w:val="28"/>
        </w:rPr>
        <w:t>$12 for first three entries and $3 per each additional</w:t>
      </w:r>
    </w:p>
    <w:p>
      <w:pPr>
        <w:pStyle w:val="normal1"/>
        <w:rPr/>
      </w:pPr>
      <w:r>
        <w:rPr>
          <w:i/>
          <w:sz w:val="28"/>
          <w:szCs w:val="28"/>
        </w:rPr>
        <w:t>$2 each entry for all kids and juniors 17 and under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Name: _____________________________________________      Phone:_________________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E-Mail Address: _______________________________________________________________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Cs/>
          <w:color w:val="C9211E"/>
          <w:sz w:val="20"/>
          <w:szCs w:val="20"/>
        </w:rPr>
      </w:pPr>
      <w:r>
        <w:rPr>
          <w:b/>
          <w:bCs/>
          <w:color w:val="C9211E"/>
          <w:sz w:val="20"/>
          <w:szCs w:val="20"/>
        </w:rPr>
        <w:t>Note: Please do not edit the shaded fields. Registration staff will enter data in those fields.</w:t>
      </w:r>
    </w:p>
    <w:p>
      <w:pPr>
        <w:pStyle w:val="normal1"/>
        <w:rPr/>
      </w:pPr>
      <w:r>
        <w:rPr/>
      </w:r>
    </w:p>
    <w:tbl>
      <w:tblPr>
        <w:tblStyle w:val="Table2"/>
        <w:tblW w:w="9900" w:type="dxa"/>
        <w:jc w:val="left"/>
        <w:tblInd w:w="-2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50"/>
        <w:gridCol w:w="1515"/>
        <w:gridCol w:w="4964"/>
        <w:gridCol w:w="1770"/>
      </w:tblGrid>
      <w:tr>
        <w:trPr>
          <w:trHeight w:val="865" w:hRule="atLeast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BEBEB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Entrant/model#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Manufacturer</w:t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3"/>
        <w:tblW w:w="9900" w:type="dxa"/>
        <w:jc w:val="left"/>
        <w:tblInd w:w="-2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50"/>
        <w:gridCol w:w="1515"/>
        <w:gridCol w:w="4964"/>
        <w:gridCol w:w="1770"/>
      </w:tblGrid>
      <w:tr>
        <w:trPr>
          <w:trHeight w:val="865" w:hRule="atLeast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BEBEB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Entrant/model#</w:t>
            </w:r>
          </w:p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Manufacturer</w:t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4"/>
        <w:tblW w:w="9900" w:type="dxa"/>
        <w:jc w:val="left"/>
        <w:tblInd w:w="-2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50"/>
        <w:gridCol w:w="1515"/>
        <w:gridCol w:w="4964"/>
        <w:gridCol w:w="1770"/>
      </w:tblGrid>
      <w:tr>
        <w:trPr>
          <w:trHeight w:val="865" w:hRule="atLeast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BEBEB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Entrant/model#</w:t>
            </w:r>
          </w:p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Manufacturer</w:t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5"/>
        <w:tblW w:w="9900" w:type="dxa"/>
        <w:jc w:val="left"/>
        <w:tblInd w:w="-2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50"/>
        <w:gridCol w:w="1515"/>
        <w:gridCol w:w="4964"/>
        <w:gridCol w:w="1770"/>
      </w:tblGrid>
      <w:tr>
        <w:trPr>
          <w:trHeight w:val="865" w:hRule="atLeast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BEBEB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Entrant/model#</w:t>
            </w:r>
          </w:p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Manufacturer</w:t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6"/>
        <w:tblW w:w="9900" w:type="dxa"/>
        <w:jc w:val="left"/>
        <w:tblInd w:w="-2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50"/>
        <w:gridCol w:w="1515"/>
        <w:gridCol w:w="4964"/>
        <w:gridCol w:w="1770"/>
      </w:tblGrid>
      <w:tr>
        <w:trPr>
          <w:trHeight w:val="865" w:hRule="atLeast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BEBEB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Entrant/model#</w:t>
            </w:r>
          </w:p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Manufacturer</w:t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7"/>
        <w:tblW w:w="9900" w:type="dxa"/>
        <w:jc w:val="left"/>
        <w:tblInd w:w="-2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50"/>
        <w:gridCol w:w="1515"/>
        <w:gridCol w:w="4964"/>
        <w:gridCol w:w="1770"/>
      </w:tblGrid>
      <w:tr>
        <w:trPr>
          <w:trHeight w:val="865" w:hRule="atLeast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BEBEB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Entrant/model#</w:t>
            </w:r>
          </w:p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Manufacturer</w:t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8"/>
        <w:tblW w:w="9900" w:type="dxa"/>
        <w:jc w:val="left"/>
        <w:tblInd w:w="-2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50"/>
        <w:gridCol w:w="1515"/>
        <w:gridCol w:w="4964"/>
        <w:gridCol w:w="1770"/>
      </w:tblGrid>
      <w:tr>
        <w:trPr>
          <w:trHeight w:val="865" w:hRule="atLeast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BEBEB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Entrant/model#</w:t>
            </w:r>
          </w:p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Manufacturer</w:t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9"/>
        <w:tblW w:w="9900" w:type="dxa"/>
        <w:jc w:val="left"/>
        <w:tblInd w:w="-2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650"/>
        <w:gridCol w:w="1515"/>
        <w:gridCol w:w="4964"/>
        <w:gridCol w:w="1770"/>
      </w:tblGrid>
      <w:tr>
        <w:trPr>
          <w:trHeight w:val="865" w:hRule="atLeast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BEBEB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Entrant/model#</w:t>
            </w:r>
          </w:p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26"/>
                <w:szCs w:val="26"/>
              </w:rPr>
              <w:t xml:space="preserve">                  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Manufacturer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b/>
          <w:color w:val="373737"/>
          <w:sz w:val="23"/>
          <w:szCs w:val="23"/>
        </w:rPr>
      </w:pPr>
      <w:r>
        <w:rPr>
          <w:b/>
          <w:color w:val="373737"/>
          <w:sz w:val="23"/>
          <w:szCs w:val="23"/>
        </w:rPr>
      </w:r>
    </w:p>
    <w:tbl>
      <w:tblPr>
        <w:tblStyle w:val="Table21"/>
        <w:tblW w:w="581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994"/>
        <w:gridCol w:w="4819"/>
      </w:tblGrid>
      <w:tr>
        <w:trPr>
          <w:trHeight w:val="675" w:hRule="atLeast"/>
          <w:cantSplit w:val="true"/>
        </w:trPr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lineRule="auto" w:line="240" w:before="20" w:after="20"/>
              <w:jc w:val="center"/>
              <w:rPr>
                <w:b/>
                <w:color w:val="373737"/>
                <w:sz w:val="28"/>
                <w:szCs w:val="28"/>
              </w:rPr>
            </w:pPr>
            <w:r>
              <w:rPr>
                <w:b/>
                <w:color w:val="373737"/>
                <w:sz w:val="28"/>
                <w:szCs w:val="28"/>
              </w:rPr>
              <w:t>Categories</w:t>
            </w:r>
          </w:p>
          <w:p>
            <w:pPr>
              <w:pStyle w:val="normal1"/>
              <w:widowControl w:val="false"/>
              <w:pBdr/>
              <w:spacing w:lineRule="auto" w:line="240" w:before="20" w:after="20"/>
              <w:rPr>
                <w:color w:val="373737"/>
                <w:sz w:val="16"/>
                <w:szCs w:val="16"/>
              </w:rPr>
            </w:pPr>
            <w:r>
              <w:rPr>
                <w:color w:val="373737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994" w:type="dxa"/>
            <w:tcBorders>
              <w:left w:val="single" w:sz="6" w:space="0" w:color="000000"/>
              <w:bottom w:val="dotted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center"/>
              <w:rPr>
                <w:color w:val="373737"/>
                <w:sz w:val="16"/>
                <w:szCs w:val="16"/>
              </w:rPr>
            </w:pPr>
            <w:r>
              <w:rPr>
                <w:color w:val="373737"/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left"/>
              <w:rPr/>
            </w:pPr>
            <w:r>
              <w:rPr>
                <w:color w:val="373737"/>
                <w:sz w:val="16"/>
                <w:szCs w:val="16"/>
              </w:rPr>
              <w:t>Aircraft/Spacecraft (Military and Civilian)</w:t>
            </w:r>
          </w:p>
        </w:tc>
      </w:tr>
      <w:tr>
        <w:trPr>
          <w:cantSplit w:val="true"/>
        </w:trPr>
        <w:tc>
          <w:tcPr>
            <w:tcW w:w="994" w:type="dxa"/>
            <w:tcBorders>
              <w:left w:val="single" w:sz="6" w:space="0" w:color="000000"/>
              <w:bottom w:val="dotted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center"/>
              <w:rPr/>
            </w:pPr>
            <w:r>
              <w:rPr>
                <w:color w:val="373737"/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left"/>
              <w:rPr/>
            </w:pPr>
            <w:r>
              <w:rPr>
                <w:color w:val="373737"/>
                <w:sz w:val="16"/>
                <w:szCs w:val="16"/>
              </w:rPr>
              <w:t>Automotive and Motorcycles</w:t>
            </w:r>
          </w:p>
        </w:tc>
      </w:tr>
      <w:tr>
        <w:trPr>
          <w:cantSplit w:val="true"/>
        </w:trPr>
        <w:tc>
          <w:tcPr>
            <w:tcW w:w="994" w:type="dxa"/>
            <w:tcBorders>
              <w:left w:val="single" w:sz="6" w:space="0" w:color="000000"/>
              <w:bottom w:val="dotted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center"/>
              <w:rPr/>
            </w:pPr>
            <w:r>
              <w:rPr>
                <w:color w:val="373737"/>
                <w:sz w:val="16"/>
                <w:szCs w:val="16"/>
              </w:rPr>
              <w:t>3</w:t>
            </w:r>
          </w:p>
        </w:tc>
        <w:tc>
          <w:tcPr>
            <w:tcW w:w="4819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left"/>
              <w:rPr/>
            </w:pPr>
            <w:r>
              <w:rPr>
                <w:color w:val="373737"/>
                <w:sz w:val="16"/>
                <w:szCs w:val="16"/>
              </w:rPr>
              <w:t>Armor (all military vehicles)</w:t>
            </w:r>
          </w:p>
        </w:tc>
      </w:tr>
      <w:tr>
        <w:trPr>
          <w:cantSplit w:val="true"/>
        </w:trPr>
        <w:tc>
          <w:tcPr>
            <w:tcW w:w="994" w:type="dxa"/>
            <w:tcBorders>
              <w:left w:val="single" w:sz="6" w:space="0" w:color="000000"/>
              <w:bottom w:val="dotted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center"/>
              <w:rPr/>
            </w:pPr>
            <w:r>
              <w:rPr>
                <w:color w:val="373737"/>
                <w:sz w:val="16"/>
                <w:szCs w:val="16"/>
              </w:rPr>
              <w:t>4</w:t>
            </w:r>
          </w:p>
        </w:tc>
        <w:tc>
          <w:tcPr>
            <w:tcW w:w="4819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left"/>
              <w:rPr/>
            </w:pPr>
            <w:r>
              <w:rPr>
                <w:color w:val="373737"/>
                <w:sz w:val="16"/>
                <w:szCs w:val="16"/>
              </w:rPr>
              <w:t>Figures (Sci-Fi, Fantasy and Historical)</w:t>
            </w:r>
          </w:p>
        </w:tc>
      </w:tr>
      <w:tr>
        <w:trPr>
          <w:cantSplit w:val="true"/>
        </w:trPr>
        <w:tc>
          <w:tcPr>
            <w:tcW w:w="994" w:type="dxa"/>
            <w:tcBorders>
              <w:left w:val="single" w:sz="6" w:space="0" w:color="000000"/>
              <w:bottom w:val="dotted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center"/>
              <w:rPr/>
            </w:pPr>
            <w:r>
              <w:rPr>
                <w:color w:val="373737"/>
                <w:sz w:val="16"/>
                <w:szCs w:val="16"/>
              </w:rPr>
              <w:t>5</w:t>
            </w:r>
          </w:p>
        </w:tc>
        <w:tc>
          <w:tcPr>
            <w:tcW w:w="4819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left"/>
              <w:rPr/>
            </w:pPr>
            <w:r>
              <w:rPr>
                <w:color w:val="373737"/>
                <w:sz w:val="16"/>
                <w:szCs w:val="16"/>
              </w:rPr>
              <w:t>Diorama</w:t>
            </w:r>
          </w:p>
        </w:tc>
      </w:tr>
      <w:tr>
        <w:trPr>
          <w:cantSplit w:val="true"/>
        </w:trPr>
        <w:tc>
          <w:tcPr>
            <w:tcW w:w="994" w:type="dxa"/>
            <w:tcBorders>
              <w:left w:val="single" w:sz="6" w:space="0" w:color="000000"/>
              <w:bottom w:val="dotted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center"/>
              <w:rPr/>
            </w:pPr>
            <w:r>
              <w:rPr>
                <w:color w:val="373737"/>
                <w:sz w:val="16"/>
                <w:szCs w:val="16"/>
              </w:rPr>
              <w:t>6</w:t>
            </w:r>
          </w:p>
        </w:tc>
        <w:tc>
          <w:tcPr>
            <w:tcW w:w="4819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left"/>
              <w:rPr/>
            </w:pPr>
            <w:r>
              <w:rPr>
                <w:color w:val="373737"/>
                <w:sz w:val="16"/>
                <w:szCs w:val="16"/>
              </w:rPr>
              <w:t xml:space="preserve">Miscellaneous (vignette, etc.) </w:t>
            </w:r>
          </w:p>
        </w:tc>
      </w:tr>
      <w:tr>
        <w:trPr>
          <w:cantSplit w:val="true"/>
        </w:trPr>
        <w:tc>
          <w:tcPr>
            <w:tcW w:w="994" w:type="dxa"/>
            <w:tcBorders>
              <w:left w:val="single" w:sz="6" w:space="0" w:color="000000"/>
              <w:bottom w:val="dotted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center"/>
              <w:rPr/>
            </w:pPr>
            <w:r>
              <w:rPr>
                <w:color w:val="373737"/>
                <w:sz w:val="16"/>
                <w:szCs w:val="16"/>
              </w:rPr>
              <w:t>7</w:t>
            </w:r>
          </w:p>
        </w:tc>
        <w:tc>
          <w:tcPr>
            <w:tcW w:w="4819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left"/>
              <w:rPr/>
            </w:pPr>
            <w:r>
              <w:rPr>
                <w:color w:val="373737"/>
                <w:sz w:val="16"/>
                <w:szCs w:val="16"/>
              </w:rPr>
              <w:t>Ships</w:t>
            </w:r>
          </w:p>
        </w:tc>
      </w:tr>
      <w:tr>
        <w:trPr>
          <w:cantSplit w:val="true"/>
        </w:trPr>
        <w:tc>
          <w:tcPr>
            <w:tcW w:w="994" w:type="dxa"/>
            <w:tcBorders>
              <w:left w:val="single" w:sz="6" w:space="0" w:color="000000"/>
              <w:bottom w:val="dotted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center"/>
              <w:rPr/>
            </w:pPr>
            <w:r>
              <w:rPr>
                <w:color w:val="373737"/>
                <w:sz w:val="16"/>
                <w:szCs w:val="16"/>
              </w:rPr>
              <w:t>8</w:t>
            </w:r>
          </w:p>
        </w:tc>
        <w:tc>
          <w:tcPr>
            <w:tcW w:w="4819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left"/>
              <w:rPr/>
            </w:pPr>
            <w:r>
              <w:rPr>
                <w:color w:val="373737"/>
                <w:sz w:val="16"/>
                <w:szCs w:val="16"/>
              </w:rPr>
              <w:t>Sci-Fi and Fantasy</w:t>
            </w:r>
          </w:p>
        </w:tc>
      </w:tr>
      <w:tr>
        <w:trPr>
          <w:cantSplit w:val="true"/>
        </w:trPr>
        <w:tc>
          <w:tcPr>
            <w:tcW w:w="994" w:type="dxa"/>
            <w:tcBorders>
              <w:left w:val="single" w:sz="6" w:space="0" w:color="000000"/>
              <w:bottom w:val="dotted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center"/>
              <w:rPr/>
            </w:pPr>
            <w:r>
              <w:rPr>
                <w:color w:val="373737"/>
                <w:sz w:val="16"/>
                <w:szCs w:val="16"/>
              </w:rPr>
              <w:t>9</w:t>
            </w:r>
          </w:p>
        </w:tc>
        <w:tc>
          <w:tcPr>
            <w:tcW w:w="4819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left"/>
              <w:rPr/>
            </w:pPr>
            <w:r>
              <w:rPr>
                <w:color w:val="373737"/>
                <w:sz w:val="16"/>
                <w:szCs w:val="16"/>
              </w:rPr>
              <w:t>Gundam</w:t>
            </w:r>
          </w:p>
        </w:tc>
      </w:tr>
      <w:tr>
        <w:trPr>
          <w:cantSplit w:val="true"/>
        </w:trPr>
        <w:tc>
          <w:tcPr>
            <w:tcW w:w="994" w:type="dxa"/>
            <w:tcBorders>
              <w:left w:val="single" w:sz="6" w:space="0" w:color="000000"/>
              <w:bottom w:val="dotted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center"/>
              <w:rPr/>
            </w:pPr>
            <w:r>
              <w:rPr>
                <w:color w:val="373737"/>
                <w:sz w:val="16"/>
                <w:szCs w:val="16"/>
              </w:rPr>
              <w:t>10</w:t>
            </w:r>
          </w:p>
        </w:tc>
        <w:tc>
          <w:tcPr>
            <w:tcW w:w="4819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left"/>
              <w:rPr/>
            </w:pPr>
            <w:r>
              <w:rPr>
                <w:color w:val="373737"/>
                <w:sz w:val="16"/>
                <w:szCs w:val="16"/>
              </w:rPr>
              <w:t>Junior (12-17 years of age)</w:t>
            </w:r>
          </w:p>
        </w:tc>
      </w:tr>
      <w:tr>
        <w:trPr>
          <w:cantSplit w:val="true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center"/>
              <w:rPr/>
            </w:pPr>
            <w:r>
              <w:rPr>
                <w:color w:val="373737"/>
                <w:sz w:val="16"/>
                <w:szCs w:val="16"/>
              </w:rPr>
              <w:t>11</w:t>
            </w:r>
          </w:p>
        </w:tc>
        <w:tc>
          <w:tcPr>
            <w:tcW w:w="4819" w:type="dxa"/>
            <w:tcBorders>
              <w:left w:val="dott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keepLines w:val="false"/>
              <w:widowControl w:val="false"/>
              <w:spacing w:lineRule="auto" w:line="240" w:before="20" w:after="20"/>
              <w:jc w:val="left"/>
              <w:rPr/>
            </w:pPr>
            <w:r>
              <w:rPr>
                <w:color w:val="373737"/>
                <w:sz w:val="16"/>
                <w:szCs w:val="16"/>
              </w:rPr>
              <w:t>Kids (under 12 years of age)</w:t>
            </w:r>
          </w:p>
        </w:tc>
      </w:tr>
    </w:tbl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sectPr>
      <w:headerReference w:type="even" r:id="rId3"/>
      <w:headerReference w:type="default" r:id="rId4"/>
      <w:headerReference w:type="first" r:id="rId5"/>
      <w:type w:val="nextPage"/>
      <w:pgSz w:w="12240" w:h="15840"/>
      <w:pgMar w:left="1440" w:right="1440" w:gutter="0" w:header="720" w:top="777" w:footer="0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Roboto Serif ExtraBold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7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LibreOffice/24.2.6.2$Linux_X86_64 LibreOffice_project/420$Build-2</Application>
  <AppVersion>15.0000</AppVersion>
  <Pages>2</Pages>
  <Words>138</Words>
  <Characters>961</Characters>
  <CharactersWithSpaces>1212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2024-10-08T14:39:21Z</dcterms:modified>
  <cp:revision>5</cp:revision>
  <dc:subject/>
  <dc:title/>
</cp:coreProperties>
</file>